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BF" w:rsidRPr="00917BBF" w:rsidRDefault="00917BBF" w:rsidP="00917BBF">
      <w:pPr>
        <w:jc w:val="center"/>
        <w:rPr>
          <w:rFonts w:cs="Arial"/>
          <w:b/>
          <w:szCs w:val="24"/>
          <w:lang w:val="en-US" w:eastAsia="zh-CN"/>
        </w:rPr>
      </w:pPr>
      <w:r w:rsidRPr="00917BBF">
        <w:rPr>
          <w:rFonts w:cs="Arial"/>
          <w:b/>
          <w:bCs/>
          <w:szCs w:val="24"/>
        </w:rPr>
        <w:t>Property</w:t>
      </w:r>
      <w:r w:rsidRPr="00917BBF">
        <w:rPr>
          <w:rFonts w:cs="Arial"/>
          <w:b/>
          <w:bCs/>
          <w:szCs w:val="24"/>
          <w:lang w:val="en-US" w:eastAsia="zh-CN"/>
        </w:rPr>
        <w:t xml:space="preserve"> All Risks Claim Notice</w:t>
      </w:r>
    </w:p>
    <w:p w:rsidR="00917BBF" w:rsidRDefault="00917BBF" w:rsidP="00917BBF">
      <w:pPr>
        <w:jc w:val="center"/>
      </w:pPr>
    </w:p>
    <w:tbl>
      <w:tblPr>
        <w:tblW w:w="96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"/>
        <w:gridCol w:w="1069"/>
        <w:gridCol w:w="3071"/>
        <w:gridCol w:w="1710"/>
        <w:gridCol w:w="3510"/>
      </w:tblGrid>
      <w:tr w:rsidR="00917BBF" w:rsidTr="001D13CE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339" w:type="dxa"/>
            <w:gridSpan w:val="2"/>
            <w:vAlign w:val="center"/>
          </w:tcPr>
          <w:p w:rsidR="00917BBF" w:rsidRDefault="00917BBF" w:rsidP="001D13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Policy No.</w:t>
            </w:r>
          </w:p>
        </w:tc>
        <w:tc>
          <w:tcPr>
            <w:tcW w:w="3071" w:type="dxa"/>
            <w:vAlign w:val="center"/>
          </w:tcPr>
          <w:p w:rsidR="00917BBF" w:rsidRDefault="00917BBF" w:rsidP="001D13C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:rsidR="00917BBF" w:rsidRDefault="00917BBF" w:rsidP="001D13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Date of Occurrence</w:t>
            </w:r>
          </w:p>
        </w:tc>
        <w:tc>
          <w:tcPr>
            <w:tcW w:w="3510" w:type="dxa"/>
            <w:vAlign w:val="center"/>
          </w:tcPr>
          <w:p w:rsidR="00917BBF" w:rsidRDefault="00917BBF" w:rsidP="001D13CE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:rsidR="00917BBF" w:rsidTr="001D13CE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339" w:type="dxa"/>
            <w:gridSpan w:val="2"/>
            <w:vAlign w:val="center"/>
          </w:tcPr>
          <w:p w:rsidR="00917BBF" w:rsidRDefault="00917BBF" w:rsidP="001D13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Insurance Period</w:t>
            </w:r>
          </w:p>
        </w:tc>
        <w:tc>
          <w:tcPr>
            <w:tcW w:w="3071" w:type="dxa"/>
            <w:vAlign w:val="center"/>
          </w:tcPr>
          <w:p w:rsidR="00917BBF" w:rsidRDefault="00917BBF" w:rsidP="001D13C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:rsidR="00917BBF" w:rsidRDefault="00917BBF" w:rsidP="001D13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Place of Occurrence</w:t>
            </w:r>
          </w:p>
        </w:tc>
        <w:tc>
          <w:tcPr>
            <w:tcW w:w="3510" w:type="dxa"/>
            <w:vAlign w:val="center"/>
          </w:tcPr>
          <w:p w:rsidR="00917BBF" w:rsidRDefault="00917BBF" w:rsidP="001D13CE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:rsidR="00917BBF" w:rsidTr="001D13CE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339" w:type="dxa"/>
            <w:gridSpan w:val="2"/>
            <w:vAlign w:val="center"/>
          </w:tcPr>
          <w:p w:rsidR="00917BBF" w:rsidRDefault="00917BBF" w:rsidP="001D13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Sum of Insured</w:t>
            </w:r>
          </w:p>
        </w:tc>
        <w:tc>
          <w:tcPr>
            <w:tcW w:w="3071" w:type="dxa"/>
            <w:vAlign w:val="center"/>
          </w:tcPr>
          <w:p w:rsidR="00917BBF" w:rsidRDefault="00917BBF" w:rsidP="001D13C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:rsidR="00917BBF" w:rsidRDefault="00917BBF" w:rsidP="001D13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Item Damaged</w:t>
            </w:r>
          </w:p>
        </w:tc>
        <w:tc>
          <w:tcPr>
            <w:tcW w:w="3510" w:type="dxa"/>
            <w:vAlign w:val="center"/>
          </w:tcPr>
          <w:p w:rsidR="00917BBF" w:rsidRDefault="00917BBF" w:rsidP="001D13CE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:rsidR="00917BBF" w:rsidTr="001D13CE">
        <w:tblPrEx>
          <w:tblCellMar>
            <w:top w:w="0" w:type="dxa"/>
            <w:bottom w:w="0" w:type="dxa"/>
          </w:tblCellMar>
        </w:tblPrEx>
        <w:trPr>
          <w:cantSplit/>
          <w:trHeight w:val="226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17BBF" w:rsidRDefault="00917BBF" w:rsidP="001D13C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69" w:type="dxa"/>
            <w:tcBorders>
              <w:left w:val="nil"/>
            </w:tcBorders>
            <w:vAlign w:val="center"/>
          </w:tcPr>
          <w:p w:rsidR="00917BBF" w:rsidRDefault="00917BBF" w:rsidP="001D13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Cause of Loss</w:t>
            </w:r>
          </w:p>
        </w:tc>
        <w:tc>
          <w:tcPr>
            <w:tcW w:w="8291" w:type="dxa"/>
            <w:gridSpan w:val="3"/>
          </w:tcPr>
          <w:p w:rsidR="00917BBF" w:rsidRDefault="00917BBF" w:rsidP="001D13CE">
            <w:pPr>
              <w:jc w:val="both"/>
              <w:rPr>
                <w:rFonts w:hint="eastAsia"/>
                <w:lang w:val="en-US" w:eastAsia="zh-CN"/>
              </w:rPr>
            </w:pPr>
          </w:p>
        </w:tc>
      </w:tr>
      <w:tr w:rsidR="00917BBF" w:rsidTr="001D13CE">
        <w:tblPrEx>
          <w:tblCellMar>
            <w:top w:w="0" w:type="dxa"/>
            <w:bottom w:w="0" w:type="dxa"/>
          </w:tblCellMar>
        </w:tblPrEx>
        <w:trPr>
          <w:cantSplit/>
          <w:trHeight w:val="3581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7BBF" w:rsidRDefault="00917BBF" w:rsidP="001D13C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069" w:type="dxa"/>
            <w:tcBorders>
              <w:left w:val="nil"/>
            </w:tcBorders>
            <w:vAlign w:val="center"/>
          </w:tcPr>
          <w:p w:rsidR="00917BBF" w:rsidRDefault="00917BBF" w:rsidP="001D13C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Loss Item</w:t>
            </w:r>
            <w:r>
              <w:rPr>
                <w:lang w:val="en-US" w:eastAsia="zh-CN"/>
              </w:rPr>
              <w:t>s</w:t>
            </w:r>
            <w:r>
              <w:rPr>
                <w:rFonts w:hint="eastAsia"/>
                <w:lang w:val="en-US" w:eastAsia="zh-CN"/>
              </w:rPr>
              <w:t xml:space="preserve"> &amp; Sue and Labor</w:t>
            </w:r>
          </w:p>
        </w:tc>
        <w:tc>
          <w:tcPr>
            <w:tcW w:w="8291" w:type="dxa"/>
            <w:gridSpan w:val="3"/>
            <w:tcBorders>
              <w:left w:val="nil"/>
            </w:tcBorders>
          </w:tcPr>
          <w:p w:rsidR="00917BBF" w:rsidRDefault="00917BBF" w:rsidP="001D13CE">
            <w:pPr>
              <w:rPr>
                <w:rFonts w:hint="eastAsia"/>
                <w:lang w:val="en-US" w:eastAsia="zh-CN"/>
              </w:rPr>
            </w:pPr>
          </w:p>
        </w:tc>
      </w:tr>
      <w:tr w:rsidR="00917BBF" w:rsidTr="001D13CE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9630" w:type="dxa"/>
            <w:gridSpan w:val="5"/>
          </w:tcPr>
          <w:p w:rsidR="00917BBF" w:rsidRDefault="00917BBF" w:rsidP="001D13CE">
            <w:pPr>
              <w:rPr>
                <w:rFonts w:hint="eastAsia"/>
                <w:lang w:val="en-US" w:eastAsia="zh-CN"/>
              </w:rPr>
            </w:pPr>
          </w:p>
          <w:p w:rsidR="00917BBF" w:rsidRDefault="00917BBF" w:rsidP="001D13C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Estimated Loss</w:t>
            </w:r>
          </w:p>
        </w:tc>
      </w:tr>
      <w:tr w:rsidR="00917BBF" w:rsidTr="001D13CE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9630" w:type="dxa"/>
            <w:gridSpan w:val="5"/>
          </w:tcPr>
          <w:p w:rsidR="00917BBF" w:rsidRDefault="00917BBF" w:rsidP="001D13CE">
            <w:pPr>
              <w:spacing w:line="360" w:lineRule="auto"/>
              <w:rPr>
                <w:rFonts w:hint="eastAsia"/>
                <w:lang w:val="en-US" w:eastAsia="zh-CN"/>
              </w:rPr>
            </w:pPr>
          </w:p>
          <w:p w:rsidR="00917BBF" w:rsidRDefault="00917BBF" w:rsidP="001D13CE">
            <w:pPr>
              <w:spacing w:line="36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I/We declare that the statements made are true to the best of my/our knowledge and belief and I/we claim the amount above in respect of the items mentioned.</w:t>
            </w:r>
          </w:p>
          <w:p w:rsidR="00917BBF" w:rsidRDefault="00917BBF" w:rsidP="001D13CE">
            <w:pPr>
              <w:spacing w:line="480" w:lineRule="auto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Insured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lang w:val="en-US" w:eastAsia="zh-CN"/>
              </w:rPr>
              <w:t>Seal</w:t>
            </w:r>
            <w:r>
              <w:rPr>
                <w:rFonts w:hint="eastAsia"/>
                <w:lang w:val="en-US" w:eastAsia="zh-CN"/>
              </w:rPr>
              <w:t>)</w:t>
            </w:r>
          </w:p>
          <w:p w:rsidR="00917BBF" w:rsidRDefault="00917BBF" w:rsidP="001D13CE">
            <w:pPr>
              <w:spacing w:line="36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Date :</w:t>
            </w:r>
            <w:r>
              <w:rPr>
                <w:rFonts w:hint="eastAsia"/>
                <w:lang w:val="en-US" w:eastAsia="zh-CN"/>
              </w:rPr>
              <w:t xml:space="preserve">                                         </w:t>
            </w:r>
            <w:r>
              <w:rPr>
                <w:lang w:val="en-US" w:eastAsia="zh-CN"/>
              </w:rPr>
              <w:t>Contact person:</w:t>
            </w: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  <w:r>
              <w:rPr>
                <w:lang w:val="en-US" w:eastAsia="zh-CN"/>
              </w:rPr>
              <w:t>Tel.:</w:t>
            </w:r>
          </w:p>
        </w:tc>
      </w:tr>
    </w:tbl>
    <w:p w:rsidR="00EA1CBF" w:rsidRPr="00917BBF" w:rsidRDefault="00EA1CBF" w:rsidP="00917BBF">
      <w:pPr>
        <w:rPr>
          <w:rFonts w:hint="eastAsia"/>
          <w:szCs w:val="21"/>
          <w:lang w:eastAsia="zh-CN"/>
        </w:rPr>
      </w:pPr>
    </w:p>
    <w:sectPr w:rsidR="00EA1CBF" w:rsidRPr="00917BBF" w:rsidSect="008E6843">
      <w:footerReference w:type="default" r:id="rId7"/>
      <w:headerReference w:type="first" r:id="rId8"/>
      <w:pgSz w:w="11906" w:h="16838" w:code="9"/>
      <w:pgMar w:top="1814" w:right="822" w:bottom="397" w:left="1588" w:header="851" w:footer="397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E91" w:rsidRDefault="00F10E91" w:rsidP="00145A98">
      <w:r>
        <w:separator/>
      </w:r>
    </w:p>
  </w:endnote>
  <w:endnote w:type="continuationSeparator" w:id="0">
    <w:p w:rsidR="00F10E91" w:rsidRDefault="00F10E91" w:rsidP="00145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30815"/>
      <w:docPartObj>
        <w:docPartGallery w:val="Page Numbers (Bottom of Page)"/>
        <w:docPartUnique/>
      </w:docPartObj>
    </w:sdtPr>
    <w:sdtContent>
      <w:p w:rsidR="00F10E91" w:rsidRPr="008E6843" w:rsidRDefault="008E35B6" w:rsidP="008E6843">
        <w:pPr>
          <w:pStyle w:val="Footer"/>
          <w:jc w:val="right"/>
        </w:pPr>
        <w:fldSimple w:instr=" PAGE   \* MERGEFORMAT ">
          <w:r w:rsidR="00917BBF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E91" w:rsidRDefault="00F10E91" w:rsidP="00145A98">
      <w:r>
        <w:separator/>
      </w:r>
    </w:p>
  </w:footnote>
  <w:footnote w:type="continuationSeparator" w:id="0">
    <w:p w:rsidR="00F10E91" w:rsidRDefault="00F10E91" w:rsidP="00145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E91" w:rsidRDefault="00C7073F" w:rsidP="00C7073F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-989330</wp:posOffset>
          </wp:positionH>
          <wp:positionV relativeFrom="paragraph">
            <wp:posOffset>-540385</wp:posOffset>
          </wp:positionV>
          <wp:extent cx="7519035" cy="1951990"/>
          <wp:effectExtent l="19050" t="0" r="5715" b="0"/>
          <wp:wrapTight wrapText="bothSides">
            <wp:wrapPolygon edited="0">
              <wp:start x="-55" y="0"/>
              <wp:lineTo x="-55" y="21291"/>
              <wp:lineTo x="21616" y="21291"/>
              <wp:lineTo x="21616" y="0"/>
              <wp:lineTo x="-55" y="0"/>
            </wp:wrapPolygon>
          </wp:wrapTight>
          <wp:docPr id="3" name="Picture 2" descr="SwissReCS_LetterHeader_FINA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ReCS_LetterHeader_FINAL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9035" cy="195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F3C"/>
    <w:rsid w:val="000D0DFD"/>
    <w:rsid w:val="00145A98"/>
    <w:rsid w:val="001B47B6"/>
    <w:rsid w:val="002828C3"/>
    <w:rsid w:val="002B58EE"/>
    <w:rsid w:val="003A41C7"/>
    <w:rsid w:val="00424450"/>
    <w:rsid w:val="004841D2"/>
    <w:rsid w:val="004B1BD9"/>
    <w:rsid w:val="00554F3C"/>
    <w:rsid w:val="007070C1"/>
    <w:rsid w:val="00756776"/>
    <w:rsid w:val="007628FB"/>
    <w:rsid w:val="00767C44"/>
    <w:rsid w:val="007C79A0"/>
    <w:rsid w:val="00815B0E"/>
    <w:rsid w:val="00886DA5"/>
    <w:rsid w:val="008D2B1B"/>
    <w:rsid w:val="008E35B6"/>
    <w:rsid w:val="008E6843"/>
    <w:rsid w:val="00917BBF"/>
    <w:rsid w:val="00AF4ED9"/>
    <w:rsid w:val="00BF3C80"/>
    <w:rsid w:val="00C7073F"/>
    <w:rsid w:val="00D37AFE"/>
    <w:rsid w:val="00EA1CBF"/>
    <w:rsid w:val="00EB163F"/>
    <w:rsid w:val="00EB4B77"/>
    <w:rsid w:val="00ED398E"/>
    <w:rsid w:val="00F10E91"/>
    <w:rsid w:val="00FB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BBF"/>
    <w:rPr>
      <w:rFonts w:ascii="Arial" w:eastAsia="楷体" w:hAnsi="Arial" w:cs="Times New Roman"/>
      <w:spacing w:val="-5"/>
      <w:kern w:val="0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776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color w:val="FF0000"/>
      <w:spacing w:val="0"/>
      <w:kern w:val="44"/>
      <w:sz w:val="44"/>
      <w:szCs w:val="44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6776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FF0000"/>
      <w:spacing w:val="0"/>
      <w:kern w:val="2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B0E"/>
    <w:rPr>
      <w:b/>
      <w:bCs/>
      <w:color w:val="FF0000"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815B0E"/>
    <w:rPr>
      <w:rFonts w:asciiTheme="majorHAnsi" w:eastAsiaTheme="majorEastAsia" w:hAnsiTheme="majorHAnsi" w:cstheme="majorBidi"/>
      <w:b/>
      <w:bCs/>
      <w:color w:val="FF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F3C"/>
    <w:pPr>
      <w:widowControl w:val="0"/>
      <w:jc w:val="both"/>
    </w:pPr>
    <w:rPr>
      <w:rFonts w:asciiTheme="minorHAnsi" w:eastAsiaTheme="minorEastAsia" w:hAnsiTheme="minorHAnsi" w:cstheme="minorBidi"/>
      <w:spacing w:val="0"/>
      <w:kern w:val="2"/>
      <w:sz w:val="16"/>
      <w:szCs w:val="16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F3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5A9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kern w:val="2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45A9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45A9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pacing w:val="0"/>
      <w:kern w:val="2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45A98"/>
    <w:rPr>
      <w:sz w:val="18"/>
      <w:szCs w:val="18"/>
    </w:rPr>
  </w:style>
  <w:style w:type="table" w:styleId="TableGrid">
    <w:name w:val="Table Grid"/>
    <w:basedOn w:val="TableNormal"/>
    <w:uiPriority w:val="59"/>
    <w:rsid w:val="00EB16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4259-D354-4C42-A34F-AAF16070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RSA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chHuang</dc:creator>
  <cp:lastModifiedBy>Aguo</cp:lastModifiedBy>
  <cp:revision>3</cp:revision>
  <dcterms:created xsi:type="dcterms:W3CDTF">2015-01-15T03:11:00Z</dcterms:created>
  <dcterms:modified xsi:type="dcterms:W3CDTF">2015-01-15T03:13:00Z</dcterms:modified>
</cp:coreProperties>
</file>